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F0" w:rsidRPr="006B72F0" w:rsidRDefault="006B72F0" w:rsidP="006B72F0">
      <w:pPr>
        <w:shd w:val="clear" w:color="auto" w:fill="FFFFFF"/>
        <w:spacing w:after="240" w:line="7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6B72F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Tomato-Basil Zoodle Salad</w:t>
      </w:r>
    </w:p>
    <w:p w:rsidR="006B72F0" w:rsidRPr="006B72F0" w:rsidRDefault="006B72F0" w:rsidP="006B72F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B72F0">
        <w:rPr>
          <w:rFonts w:ascii="Times New Roman" w:eastAsia="Times New Roman" w:hAnsi="Times New Roman" w:cs="Times New Roman"/>
          <w:sz w:val="27"/>
          <w:szCs w:val="27"/>
        </w:rPr>
        <w:t>Spiralized</w:t>
      </w:r>
      <w:proofErr w:type="spellEnd"/>
      <w:r w:rsidRPr="006B72F0">
        <w:rPr>
          <w:rFonts w:ascii="Times New Roman" w:eastAsia="Times New Roman" w:hAnsi="Times New Roman" w:cs="Times New Roman"/>
          <w:sz w:val="27"/>
          <w:szCs w:val="27"/>
        </w:rPr>
        <w:t xml:space="preserve"> zucchini noodles make the perfect base for this colorful and flavorful salad--think pasta salad without all the carbs! It comes together quickly for a light lunch or easy side. Add grilled chicken, shrimp or chickpeas to make a heartier meal.</w:t>
      </w:r>
    </w:p>
    <w:p w:rsidR="006B72F0" w:rsidRDefault="00300044" w:rsidP="006B72F0">
      <w:pPr>
        <w:shd w:val="clear" w:color="auto" w:fill="FFFFFF"/>
        <w:spacing w:line="48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2620191</wp:posOffset>
            </wp:positionH>
            <wp:positionV relativeFrom="paragraph">
              <wp:posOffset>167459</wp:posOffset>
            </wp:positionV>
            <wp:extent cx="2546350" cy="1434465"/>
            <wp:effectExtent l="0" t="0" r="6350" b="0"/>
            <wp:wrapThrough wrapText="bothSides">
              <wp:wrapPolygon edited="0">
                <wp:start x="0" y="0"/>
                <wp:lineTo x="0" y="21227"/>
                <wp:lineTo x="21492" y="21227"/>
                <wp:lineTo x="21492" y="0"/>
                <wp:lineTo x="0" y="0"/>
              </wp:wrapPolygon>
            </wp:wrapThrough>
            <wp:docPr id="2" name="Picture 2" descr="Tomato-Basil Zoodle Salad Trusted Br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ato-Basil Zoodle Salad Trusted Br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F0" w:rsidRPr="006B72F0" w:rsidRDefault="006B72F0" w:rsidP="006B72F0">
      <w:pPr>
        <w:shd w:val="clear" w:color="auto" w:fill="FFFFFF"/>
        <w:spacing w:line="48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2F0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6B72F0" w:rsidRPr="006B72F0" w:rsidRDefault="006B72F0" w:rsidP="006B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B72F0">
        <w:rPr>
          <w:rFonts w:ascii="Times New Roman" w:eastAsia="Times New Roman" w:hAnsi="Times New Roman" w:cs="Times New Roman"/>
          <w:sz w:val="27"/>
          <w:szCs w:val="27"/>
        </w:rPr>
        <w:t>Ingredient Checklist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55pt;height:18.5pt" o:ole="">
            <v:imagedata r:id="rId6" o:title=""/>
          </v:shape>
          <w:control r:id="rId7" w:name="DefaultOcxName" w:shapeid="_x0000_i1052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¼ cup extra-virgin olive oil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55" type="#_x0000_t75" style="width:20.55pt;height:18.5pt" o:ole="">
            <v:imagedata r:id="rId6" o:title=""/>
          </v:shape>
          <w:control r:id="rId8" w:name="DefaultOcxName1" w:shapeid="_x0000_i1055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2 tablespoons white balsamic vinegar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58" type="#_x0000_t75" style="width:20.55pt;height:18.5pt" o:ole="">
            <v:imagedata r:id="rId6" o:title=""/>
          </v:shape>
          <w:control r:id="rId9" w:name="DefaultOcxName2" w:shapeid="_x0000_i1058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1 tablespoon chopped fresh basil, plus more for garnish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61" type="#_x0000_t75" style="width:20.55pt;height:18.5pt" o:ole="">
            <v:imagedata r:id="rId6" o:title=""/>
          </v:shape>
          <w:control r:id="rId10" w:name="DefaultOcxName3" w:shapeid="_x0000_i1061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¼ teaspoon garlic powder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64" type="#_x0000_t75" style="width:20.55pt;height:18.5pt" o:ole="">
            <v:imagedata r:id="rId6" o:title=""/>
          </v:shape>
          <w:control r:id="rId11" w:name="DefaultOcxName4" w:shapeid="_x0000_i1064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¼ teaspoon salt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67" type="#_x0000_t75" style="width:20.55pt;height:18.5pt" o:ole="">
            <v:imagedata r:id="rId6" o:title=""/>
          </v:shape>
          <w:control r:id="rId12" w:name="DefaultOcxName5" w:shapeid="_x0000_i1067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¼ teaspoon ground pepper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70" type="#_x0000_t75" style="width:20.55pt;height:18.5pt" o:ole="">
            <v:imagedata r:id="rId6" o:title=""/>
          </v:shape>
          <w:control r:id="rId13" w:name="DefaultOcxName6" w:shapeid="_x0000_i1070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1 large zucchini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73" type="#_x0000_t75" style="width:20.55pt;height:18.5pt" o:ole="">
            <v:imagedata r:id="rId6" o:title=""/>
          </v:shape>
          <w:control r:id="rId14" w:name="DefaultOcxName7" w:shapeid="_x0000_i1073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1 firm ripe avocado, cubed</w:t>
      </w: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t> </w:t>
      </w:r>
    </w:p>
    <w:p w:rsidR="006B72F0" w:rsidRPr="00300044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76" type="#_x0000_t75" style="width:20.55pt;height:18.5pt" o:ole="">
            <v:imagedata r:id="rId6" o:title=""/>
          </v:shape>
          <w:control r:id="rId15" w:name="DefaultOcxName8" w:shapeid="_x0000_i1076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1 cup halved cherry tomatoes</w:t>
      </w: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t> </w:t>
      </w:r>
    </w:p>
    <w:p w:rsidR="006B72F0" w:rsidRPr="006B72F0" w:rsidRDefault="006B72F0" w:rsidP="006B72F0">
      <w:pPr>
        <w:numPr>
          <w:ilvl w:val="0"/>
          <w:numId w:val="1"/>
        </w:numPr>
        <w:shd w:val="clear" w:color="auto" w:fill="FFFFFF"/>
        <w:spacing w:before="100" w:beforeAutospacing="1" w:after="480" w:line="420" w:lineRule="atLeast"/>
        <w:ind w:left="0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79" type="#_x0000_t75" style="width:20.55pt;height:18.5pt" o:ole="">
            <v:imagedata r:id="rId6" o:title=""/>
          </v:shape>
          <w:control r:id="rId16" w:name="DefaultOcxName9" w:shapeid="_x0000_i1079"/>
        </w:objec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½ cup pearl-size fresh mozzarella balls</w:t>
      </w:r>
    </w:p>
    <w:p w:rsidR="006B72F0" w:rsidRPr="006B72F0" w:rsidRDefault="006B72F0" w:rsidP="006B7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72F0" w:rsidRPr="006B72F0" w:rsidRDefault="006B72F0" w:rsidP="006B72F0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2F0">
        <w:rPr>
          <w:rFonts w:ascii="Times New Roman" w:eastAsia="Times New Roman" w:hAnsi="Times New Roman" w:cs="Times New Roman"/>
          <w:b/>
          <w:bCs/>
          <w:sz w:val="36"/>
          <w:szCs w:val="36"/>
        </w:rPr>
        <w:t>Directions</w:t>
      </w:r>
    </w:p>
    <w:p w:rsidR="006B72F0" w:rsidRPr="006B72F0" w:rsidRDefault="006B72F0" w:rsidP="006B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B72F0">
        <w:rPr>
          <w:rFonts w:ascii="Times New Roman" w:eastAsia="Times New Roman" w:hAnsi="Times New Roman" w:cs="Times New Roman"/>
          <w:sz w:val="27"/>
          <w:szCs w:val="27"/>
        </w:rPr>
        <w:t>Instructions Checklist</w:t>
      </w:r>
    </w:p>
    <w:p w:rsidR="00300044" w:rsidRDefault="006B72F0" w:rsidP="00300044">
      <w:pPr>
        <w:numPr>
          <w:ilvl w:val="0"/>
          <w:numId w:val="2"/>
        </w:numPr>
        <w:shd w:val="clear" w:color="auto" w:fill="FFFFFF"/>
        <w:spacing w:after="600" w:line="420" w:lineRule="atLeast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82" type="#_x0000_t75" style="width:20.55pt;height:18.5pt" o:ole="">
            <v:imagedata r:id="rId6" o:title=""/>
          </v:shape>
          <w:control r:id="rId17" w:name="DefaultOcxName10" w:shapeid="_x0000_i1082"/>
        </w:object>
      </w: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Step 1</w:t>
      </w:r>
    </w:p>
    <w:p w:rsidR="006B72F0" w:rsidRPr="00300044" w:rsidRDefault="006B72F0" w:rsidP="00300044">
      <w:pPr>
        <w:numPr>
          <w:ilvl w:val="0"/>
          <w:numId w:val="2"/>
        </w:numPr>
        <w:shd w:val="clear" w:color="auto" w:fill="FFFFFF"/>
        <w:spacing w:after="600" w:line="420" w:lineRule="atLeast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300044">
        <w:rPr>
          <w:rFonts w:ascii="Times New Roman" w:eastAsia="Times New Roman" w:hAnsi="Times New Roman" w:cs="Times New Roman"/>
          <w:sz w:val="27"/>
          <w:szCs w:val="27"/>
        </w:rPr>
        <w:t>Whisk oil, vinegar, basil, garlic powder, salt and pepper in a large bowl.</w:t>
      </w:r>
    </w:p>
    <w:p w:rsidR="006B72F0" w:rsidRPr="006B72F0" w:rsidRDefault="006B72F0" w:rsidP="006B72F0">
      <w:pPr>
        <w:numPr>
          <w:ilvl w:val="0"/>
          <w:numId w:val="2"/>
        </w:numPr>
        <w:shd w:val="clear" w:color="auto" w:fill="FFFFFF"/>
        <w:spacing w:before="600" w:after="600" w:line="420" w:lineRule="atLeast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85" type="#_x0000_t75" style="width:20.55pt;height:18.5pt" o:ole="">
            <v:imagedata r:id="rId6" o:title=""/>
          </v:shape>
          <w:control r:id="rId18" w:name="DefaultOcxName11" w:shapeid="_x0000_i1085"/>
        </w:object>
      </w: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Step 2</w:t>
      </w:r>
    </w:p>
    <w:p w:rsidR="006B72F0" w:rsidRPr="006B72F0" w:rsidRDefault="006B72F0" w:rsidP="006B72F0">
      <w:pPr>
        <w:shd w:val="clear" w:color="auto" w:fill="FFFFFF"/>
        <w:spacing w:after="240" w:line="420" w:lineRule="atLeast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6B72F0">
        <w:rPr>
          <w:rFonts w:ascii="Times New Roman" w:eastAsia="Times New Roman" w:hAnsi="Times New Roman" w:cs="Times New Roman"/>
          <w:sz w:val="27"/>
          <w:szCs w:val="27"/>
        </w:rPr>
        <w:t>Using a spiral vegetable slicer with the chipper blade attachment (for thick noodles), cut zucchini lengthwise into "noodles," stopping when you reach the seeds.</w:t>
      </w:r>
    </w:p>
    <w:p w:rsidR="006B72F0" w:rsidRPr="006B72F0" w:rsidRDefault="006B72F0" w:rsidP="006B72F0">
      <w:pPr>
        <w:numPr>
          <w:ilvl w:val="0"/>
          <w:numId w:val="2"/>
        </w:numPr>
        <w:shd w:val="clear" w:color="auto" w:fill="FFFFFF"/>
        <w:spacing w:before="600" w:after="0" w:line="420" w:lineRule="atLeast"/>
        <w:rPr>
          <w:rFonts w:ascii="Times New Roman" w:eastAsia="Times New Roman" w:hAnsi="Times New Roman" w:cs="Times New Roman"/>
          <w:spacing w:val="8"/>
          <w:sz w:val="26"/>
          <w:szCs w:val="26"/>
        </w:rPr>
      </w:pPr>
      <w:r w:rsidRPr="006B72F0">
        <w:rPr>
          <w:rFonts w:ascii="Times New Roman" w:eastAsia="Times New Roman" w:hAnsi="Times New Roman" w:cs="Times New Roman"/>
          <w:spacing w:val="8"/>
          <w:sz w:val="26"/>
          <w:szCs w:val="26"/>
        </w:rPr>
        <w:object w:dxaOrig="225" w:dyaOrig="225">
          <v:shape id="_x0000_i1088" type="#_x0000_t75" style="width:20.55pt;height:18.5pt" o:ole="">
            <v:imagedata r:id="rId6" o:title=""/>
          </v:shape>
          <w:control r:id="rId19" w:name="DefaultOcxName12" w:shapeid="_x0000_i1088"/>
        </w:object>
      </w: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Step 3</w:t>
      </w:r>
    </w:p>
    <w:p w:rsidR="006B72F0" w:rsidRPr="006B72F0" w:rsidRDefault="006B72F0" w:rsidP="006B72F0">
      <w:pPr>
        <w:shd w:val="clear" w:color="auto" w:fill="FFFFFF"/>
        <w:spacing w:after="240" w:line="420" w:lineRule="atLeast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6B72F0">
        <w:rPr>
          <w:rFonts w:ascii="Times New Roman" w:eastAsia="Times New Roman" w:hAnsi="Times New Roman" w:cs="Times New Roman"/>
          <w:sz w:val="27"/>
          <w:szCs w:val="27"/>
        </w:rPr>
        <w:t>Add the zucchini noodles, avocado, tomatoes and mozzarella to the dressing and toss to coat. Serve topped with more basil, if desired.</w:t>
      </w:r>
    </w:p>
    <w:p w:rsidR="006B72F0" w:rsidRPr="006B72F0" w:rsidRDefault="006B72F0" w:rsidP="006B72F0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2F0">
        <w:rPr>
          <w:rFonts w:ascii="Times New Roman" w:eastAsia="Times New Roman" w:hAnsi="Times New Roman" w:cs="Times New Roman"/>
          <w:b/>
          <w:bCs/>
          <w:sz w:val="36"/>
          <w:szCs w:val="36"/>
        </w:rPr>
        <w:t>Tips</w:t>
      </w:r>
    </w:p>
    <w:p w:rsidR="006B72F0" w:rsidRPr="006B72F0" w:rsidRDefault="006B72F0" w:rsidP="006B72F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Equipment: Spiral vegetable slicer with chipper blade attachment</w:t>
      </w:r>
    </w:p>
    <w:p w:rsidR="006B72F0" w:rsidRPr="006B72F0" w:rsidRDefault="006B72F0" w:rsidP="006B72F0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2F0">
        <w:rPr>
          <w:rFonts w:ascii="Times New Roman" w:eastAsia="Times New Roman" w:hAnsi="Times New Roman" w:cs="Times New Roman"/>
          <w:b/>
          <w:bCs/>
          <w:sz w:val="36"/>
          <w:szCs w:val="36"/>
        </w:rPr>
        <w:t>Nutrition Facts</w:t>
      </w:r>
    </w:p>
    <w:p w:rsidR="006B72F0" w:rsidRPr="006B72F0" w:rsidRDefault="006B72F0" w:rsidP="006B7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Serving Size: 1 Cup </w:t>
      </w:r>
    </w:p>
    <w:p w:rsidR="006B72F0" w:rsidRPr="006B72F0" w:rsidRDefault="006B72F0" w:rsidP="006B7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Per Serving:</w:t>
      </w:r>
    </w:p>
    <w:p w:rsidR="006B72F0" w:rsidRPr="006B72F0" w:rsidRDefault="006B72F0" w:rsidP="006B7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B72F0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6B72F0" w:rsidRPr="006B72F0" w:rsidRDefault="006B72F0" w:rsidP="006B72F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192 calories; protein 4.1g; carbohydrates 6.5g; dietary fiber 3g; sugars 2.8g; fat 17g; saturated fat 3.6g; cholesterol 10.1mg; vitamin a </w:t>
      </w:r>
      <w:proofErr w:type="spellStart"/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iu</w:t>
      </w:r>
      <w:proofErr w:type="spellEnd"/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478.4IU; vitamin c 16.3mg; folate 44mcg; calcium 93.7mg; iron 0.5mg; magnesium 23.2mg; potassium 369.1mg; sodium 149.1mg. </w:t>
      </w:r>
    </w:p>
    <w:p w:rsidR="006B72F0" w:rsidRDefault="006B72F0" w:rsidP="00300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6B72F0">
        <w:rPr>
          <w:rFonts w:ascii="Times New Roman" w:eastAsia="Times New Roman" w:hAnsi="Times New Roman" w:cs="Times New Roman"/>
          <w:b/>
          <w:bCs/>
          <w:sz w:val="24"/>
          <w:szCs w:val="24"/>
        </w:rPr>
        <w:t>Exchanges: </w:t>
      </w:r>
      <w:r w:rsidRPr="006B72F0">
        <w:rPr>
          <w:rFonts w:ascii="Times New Roman" w:eastAsia="Times New Roman" w:hAnsi="Times New Roman" w:cs="Times New Roman"/>
          <w:sz w:val="27"/>
          <w:szCs w:val="27"/>
        </w:rPr>
        <w:t>3 Fat, 1/2 Medium-Fat Protein, 1/2 Vegetable</w:t>
      </w:r>
    </w:p>
    <w:p w:rsidR="009A6FC9" w:rsidRDefault="009A6FC9" w:rsidP="00300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9A6FC9" w:rsidRDefault="009A6FC9" w:rsidP="00300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5040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https://www.eatingwell.com/recipe/257779/tomato-basil-zoodle-salad/</w:t>
        </w:r>
      </w:hyperlink>
    </w:p>
    <w:p w:rsidR="009A6FC9" w:rsidRPr="00300044" w:rsidRDefault="009A6FC9" w:rsidP="00300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6FC9" w:rsidRPr="0030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4301"/>
    <w:multiLevelType w:val="multilevel"/>
    <w:tmpl w:val="859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86575"/>
    <w:multiLevelType w:val="multilevel"/>
    <w:tmpl w:val="267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219D9"/>
    <w:multiLevelType w:val="multilevel"/>
    <w:tmpl w:val="B7CA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0"/>
    <w:rsid w:val="00095E6C"/>
    <w:rsid w:val="00300044"/>
    <w:rsid w:val="006B72F0"/>
    <w:rsid w:val="00964703"/>
    <w:rsid w:val="009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1789367B-4458-406E-85A7-A6DE4B6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2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3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98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267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4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495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2495">
                                  <w:marLeft w:val="0"/>
                                  <w:marRight w:val="0"/>
                                  <w:marTop w:val="4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4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296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7717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  <w:divsChild>
                                                    <w:div w:id="146769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1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66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24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8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947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4466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2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2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53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26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55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5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  <w:divsChild>
                                                    <w:div w:id="20586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87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89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0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2638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926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4556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5971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1784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44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97308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755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7556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054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1043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76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https://www.eatingwell.com/recipe/257779/tomato-basil-zoodle-sala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RRH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 Moorehead</dc:creator>
  <cp:keywords/>
  <dc:description/>
  <cp:lastModifiedBy>Tera Moorehead</cp:lastModifiedBy>
  <cp:revision>2</cp:revision>
  <dcterms:created xsi:type="dcterms:W3CDTF">2021-02-24T16:08:00Z</dcterms:created>
  <dcterms:modified xsi:type="dcterms:W3CDTF">2021-02-26T20:38:00Z</dcterms:modified>
</cp:coreProperties>
</file>